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167A" w14:textId="48366946" w:rsidR="009B69A3" w:rsidRDefault="009124A4">
      <w:r>
        <w:rPr>
          <w:noProof/>
        </w:rPr>
        <w:drawing>
          <wp:anchor distT="0" distB="0" distL="114300" distR="114300" simplePos="0" relativeHeight="251658240" behindDoc="0" locked="0" layoutInCell="1" allowOverlap="1" wp14:anchorId="6A716DA8" wp14:editId="202BF993">
            <wp:simplePos x="0" y="0"/>
            <wp:positionH relativeFrom="column">
              <wp:posOffset>-552450</wp:posOffset>
            </wp:positionH>
            <wp:positionV relativeFrom="paragraph">
              <wp:posOffset>-647700</wp:posOffset>
            </wp:positionV>
            <wp:extent cx="9315450" cy="7429500"/>
            <wp:effectExtent l="0" t="0" r="0" b="0"/>
            <wp:wrapNone/>
            <wp:docPr id="1470552157" name="Picture 1" descr="A poster with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52157" name="Picture 1" descr="A poster with a qr cod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69A3" w:rsidSect="009124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A4"/>
    <w:rsid w:val="002B62F7"/>
    <w:rsid w:val="006D2C80"/>
    <w:rsid w:val="009124A4"/>
    <w:rsid w:val="00994A9F"/>
    <w:rsid w:val="009B69A3"/>
    <w:rsid w:val="00E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1C91"/>
  <w15:chartTrackingRefBased/>
  <w15:docId w15:val="{E505ABF3-ABF6-4526-B5A5-51AA0A51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Washoe County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Jennifer</dc:creator>
  <cp:keywords/>
  <dc:description/>
  <cp:lastModifiedBy>Reynolds, Jennifer</cp:lastModifiedBy>
  <cp:revision>1</cp:revision>
  <cp:lastPrinted>2025-01-28T19:03:00Z</cp:lastPrinted>
  <dcterms:created xsi:type="dcterms:W3CDTF">2025-01-28T19:02:00Z</dcterms:created>
  <dcterms:modified xsi:type="dcterms:W3CDTF">2025-01-28T19:03:00Z</dcterms:modified>
</cp:coreProperties>
</file>